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Union Congregational United Church of Christ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     Phone: 218-675-6300      Email: media.ucchackmn@gmail.com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4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Building Request Form/Rental Agreement</w:t>
      </w:r>
    </w:p>
    <w:p w:rsidR="00000000" w:rsidDel="00000000" w:rsidP="00000000" w:rsidRDefault="00000000" w:rsidRPr="00000000" w14:paraId="00000005">
      <w:pPr>
        <w:ind w:left="-720" w:right="-72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Organization Name __________________________________ Date ___</w:t>
      </w:r>
      <w:r w:rsidDel="00000000" w:rsidR="00000000" w:rsidRPr="00000000">
        <w:rPr>
          <w:sz w:val="26"/>
          <w:szCs w:val="26"/>
          <w:rtl w:val="0"/>
        </w:rPr>
        <w:t xml:space="preserve">_____</w:t>
      </w:r>
      <w:r w:rsidDel="00000000" w:rsidR="00000000" w:rsidRPr="00000000">
        <w:rPr>
          <w:sz w:val="26"/>
          <w:szCs w:val="26"/>
          <w:rtl w:val="0"/>
        </w:rPr>
        <w:t xml:space="preserve">_________</w:t>
      </w:r>
    </w:p>
    <w:p w:rsidR="00000000" w:rsidDel="00000000" w:rsidP="00000000" w:rsidRDefault="00000000" w:rsidRPr="00000000" w14:paraId="00000007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 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_____________________________ Email ________________________________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 Person 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Phone _______________________ Email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Requested Dates and Times________________________________________________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720" w:right="-72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rooms are needed? (Please check all that apply - fees are per day)</w:t>
      </w:r>
    </w:p>
    <w:p w:rsidR="00000000" w:rsidDel="00000000" w:rsidP="00000000" w:rsidRDefault="00000000" w:rsidRPr="00000000" w14:paraId="00000010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Friendship Hall</w:t>
        <w:tab/>
        <w:tab/>
        <w:tab/>
        <w:tab/>
        <w:tab/>
        <w:t xml:space="preserve">$100**</w:t>
        <w:tab/>
      </w:r>
    </w:p>
    <w:p w:rsidR="00000000" w:rsidDel="00000000" w:rsidP="00000000" w:rsidRDefault="00000000" w:rsidRPr="00000000" w14:paraId="00000011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Kitchen</w:t>
        <w:tab/>
        <w:tab/>
        <w:tab/>
        <w:tab/>
        <w:tab/>
        <w:tab/>
        <w:t xml:space="preserve">$  50</w:t>
      </w:r>
    </w:p>
    <w:p w:rsidR="00000000" w:rsidDel="00000000" w:rsidP="00000000" w:rsidRDefault="00000000" w:rsidRPr="00000000" w14:paraId="00000012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Library</w:t>
        <w:tab/>
        <w:tab/>
        <w:tab/>
        <w:tab/>
        <w:tab/>
        <w:tab/>
        <w:t xml:space="preserve">$  35</w:t>
        <w:tab/>
        <w:tab/>
      </w:r>
    </w:p>
    <w:p w:rsidR="00000000" w:rsidDel="00000000" w:rsidP="00000000" w:rsidRDefault="00000000" w:rsidRPr="00000000" w14:paraId="00000013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Sanctuary</w:t>
        <w:tab/>
        <w:tab/>
        <w:tab/>
        <w:tab/>
        <w:tab/>
        <w:tab/>
        <w:t xml:space="preserve">$100</w:t>
        <w:tab/>
        <w:tab/>
      </w:r>
    </w:p>
    <w:p w:rsidR="00000000" w:rsidDel="00000000" w:rsidP="00000000" w:rsidRDefault="00000000" w:rsidRPr="00000000" w14:paraId="00000014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Council Leadership Room (Lower Level) </w:t>
        <w:tab/>
        <w:t xml:space="preserve">$  35</w:t>
      </w:r>
    </w:p>
    <w:p w:rsidR="00000000" w:rsidDel="00000000" w:rsidP="00000000" w:rsidRDefault="00000000" w:rsidRPr="00000000" w14:paraId="00000015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Large Conference Room (Lower Level) </w:t>
        <w:tab/>
        <w:t xml:space="preserve">$  50</w:t>
      </w:r>
    </w:p>
    <w:p w:rsidR="00000000" w:rsidDel="00000000" w:rsidP="00000000" w:rsidRDefault="00000000" w:rsidRPr="00000000" w14:paraId="00000016">
      <w:pPr>
        <w:spacing w:line="360" w:lineRule="auto"/>
        <w:ind w:left="-720" w:right="-720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Other items: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 Coffee Machine</w:t>
        <w:tab/>
        <w:tab/>
        <w:tab/>
        <w:t xml:space="preserve">         $ 25 if less than 70 people, $ 50 if more than 70*</w:t>
      </w:r>
    </w:p>
    <w:p w:rsidR="00000000" w:rsidDel="00000000" w:rsidP="00000000" w:rsidRDefault="00000000" w:rsidRPr="00000000" w14:paraId="00000018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make checks payable to “Union Congregational UCC” and send to PO Box 10  Hackensack, MN 56452. Paying with credit card via PayPal is also an option.</w:t>
      </w:r>
    </w:p>
    <w:p w:rsidR="00000000" w:rsidDel="00000000" w:rsidP="00000000" w:rsidRDefault="00000000" w:rsidRPr="00000000" w14:paraId="0000001A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810" w:right="-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More Details: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Above prices reflect per day charges, unless otherwise specified.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damage deposit fee of $50 is required for the repair of damages or completing any remaining cleanup by our staff if necessary after your event. Please submit a separate check for $50 for this damage deposit at the same time as the Building Request Form/Rental Agreement is submitted. The check will be returned to your organization if the facility is left in good condition following the event.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Clean-Up Checklist will be provided so all understand what is required in order to receive the $50 deposit check back. </w:t>
      </w:r>
      <w:r w:rsidDel="00000000" w:rsidR="00000000" w:rsidRPr="00000000">
        <w:rPr>
          <w:b w:val="1"/>
          <w:sz w:val="26"/>
          <w:szCs w:val="26"/>
          <w:rtl w:val="0"/>
        </w:rPr>
        <w:t xml:space="preserve">One person from the organization who will follow up on the state of cleanliness of the rented spaces following the event must be designated on this agreement.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Please make sure all exterior doors are LOCKED upon leaving the building, and interior lights are turned off.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If cancellation is necessary within 2 weeks of the planned event, the deposit check will be retained by UCC.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Full payment for the agreed-upon rental amount will be due </w:t>
      </w:r>
      <w:r w:rsidDel="00000000" w:rsidR="00000000" w:rsidRPr="00000000">
        <w:rPr>
          <w:b w:val="1"/>
          <w:sz w:val="26"/>
          <w:szCs w:val="26"/>
          <w:rtl w:val="0"/>
        </w:rPr>
        <w:t xml:space="preserve">on or before</w:t>
      </w:r>
      <w:r w:rsidDel="00000000" w:rsidR="00000000" w:rsidRPr="00000000">
        <w:rPr>
          <w:sz w:val="26"/>
          <w:szCs w:val="26"/>
          <w:rtl w:val="0"/>
        </w:rPr>
        <w:t xml:space="preserve"> the day of the event.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450" w:right="-720" w:hanging="81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 dogs (with the exception of service dogs) will be allowed in the building during the event. </w:t>
      </w:r>
    </w:p>
    <w:p w:rsidR="00000000" w:rsidDel="00000000" w:rsidP="00000000" w:rsidRDefault="00000000" w:rsidRPr="00000000" w14:paraId="00000027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The coffee machine dispenses hot coffee (both caffeinated and decaffeinated) instantly.</w:t>
      </w:r>
    </w:p>
    <w:p w:rsidR="00000000" w:rsidDel="00000000" w:rsidP="00000000" w:rsidRDefault="00000000" w:rsidRPr="00000000" w14:paraId="00000029">
      <w:pPr>
        <w:spacing w:line="360" w:lineRule="auto"/>
        <w:ind w:left="-360" w:righ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** Please understand that if the kitchen is not designated as part of the rental agreement, it will be off-limits. There is a sink in the Friendship Hall which is available for the organization or group. </w:t>
      </w:r>
    </w:p>
    <w:p w:rsidR="00000000" w:rsidDel="00000000" w:rsidP="00000000" w:rsidRDefault="00000000" w:rsidRPr="00000000" w14:paraId="0000002A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-720" w:right="-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-720" w:right="-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